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color w:val="000000"/>
          <w:sz w:val="56"/>
          <w:szCs w:val="56"/>
        </w:rPr>
      </w:pPr>
    </w:p>
    <w:p w:rsid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color w:val="000000"/>
          <w:sz w:val="56"/>
          <w:szCs w:val="56"/>
        </w:rPr>
      </w:pPr>
    </w:p>
    <w:p w:rsid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color w:val="000000"/>
          <w:sz w:val="56"/>
          <w:szCs w:val="56"/>
        </w:rPr>
      </w:pPr>
    </w:p>
    <w:p w:rsid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color w:val="000000"/>
          <w:sz w:val="56"/>
          <w:szCs w:val="56"/>
        </w:rPr>
      </w:pPr>
      <w:r w:rsidRPr="005A3401">
        <w:rPr>
          <w:rFonts w:ascii="Arial Black" w:hAnsi="Arial Black"/>
          <w:color w:val="000000"/>
          <w:sz w:val="56"/>
          <w:szCs w:val="56"/>
        </w:rPr>
        <w:t>The Ash Program provides a learning environment that offers accelerated instruction geared toward on-time graduation with college and/or career readiness.</w:t>
      </w:r>
    </w:p>
    <w:p w:rsid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color w:val="000000"/>
          <w:sz w:val="56"/>
          <w:szCs w:val="56"/>
        </w:rPr>
      </w:pPr>
      <w:bookmarkStart w:id="0" w:name="_GoBack"/>
      <w:bookmarkEnd w:id="0"/>
    </w:p>
    <w:p w:rsid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color w:val="000000"/>
          <w:sz w:val="56"/>
          <w:szCs w:val="56"/>
        </w:rPr>
      </w:pPr>
    </w:p>
    <w:p w:rsidR="005A3401" w:rsidRPr="005A3401" w:rsidRDefault="005A3401" w:rsidP="005A3401">
      <w:pPr>
        <w:pStyle w:val="ListParagraph"/>
        <w:spacing w:line="216" w:lineRule="auto"/>
        <w:jc w:val="center"/>
        <w:rPr>
          <w:rFonts w:ascii="Arial Black" w:hAnsi="Arial Black"/>
          <w:sz w:val="56"/>
          <w:szCs w:val="56"/>
        </w:rPr>
      </w:pPr>
      <w:r>
        <w:rPr>
          <w:rFonts w:ascii="Cordia New" w:hAnsi="Cordia New" w:cs="Cordia New"/>
          <w:b/>
          <w:bCs/>
          <w:noProof/>
          <w:color w:val="212121"/>
          <w:sz w:val="32"/>
          <w:szCs w:val="32"/>
        </w:rPr>
        <w:drawing>
          <wp:inline distT="0" distB="0" distL="0" distR="0">
            <wp:extent cx="3405188" cy="1609725"/>
            <wp:effectExtent l="0" t="0" r="5080" b="0"/>
            <wp:docPr id="1" name="Picture 1" descr="/Users/gerarado.villavicencio/Library/Containers/com.microsoft.Outlook/Data/Library/Caches/Signatures/signature_1944847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rarado.villavicencio/Library/Containers/com.microsoft.Outlook/Data/Library/Caches/Signatures/signature_194484749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07" cy="16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7F" w:rsidRDefault="00372D7F"/>
    <w:sectPr w:rsidR="0037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737F6"/>
    <w:multiLevelType w:val="hybridMultilevel"/>
    <w:tmpl w:val="18BE71B0"/>
    <w:lvl w:ilvl="0" w:tplc="E3A2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A4B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B40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526E6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3209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91A13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AABA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F238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E2FD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01"/>
    <w:rsid w:val="00372D7F"/>
    <w:rsid w:val="005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08BD9-414C-436F-8387-09108C6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4447.1AEF8A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Nunez</dc:creator>
  <cp:keywords/>
  <dc:description/>
  <cp:lastModifiedBy>Monica Nunez</cp:lastModifiedBy>
  <cp:revision>1</cp:revision>
  <cp:lastPrinted>2018-09-05T13:50:00Z</cp:lastPrinted>
  <dcterms:created xsi:type="dcterms:W3CDTF">2018-09-05T13:48:00Z</dcterms:created>
  <dcterms:modified xsi:type="dcterms:W3CDTF">2018-09-05T13:52:00Z</dcterms:modified>
</cp:coreProperties>
</file>